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4B7F" w14:textId="77777777" w:rsidR="001D74DA" w:rsidRDefault="001D74DA" w:rsidP="001D74DA">
      <w:r>
        <w:t>God invites His people to draw near in prayer, reveals His perfect justice, and shows great mercy through a mediator.</w:t>
      </w:r>
    </w:p>
    <w:p w14:paraId="1AAD1FC8" w14:textId="77777777" w:rsidR="001D74DA" w:rsidRDefault="001D74DA" w:rsidP="001D74DA"/>
    <w:p w14:paraId="32263AC4" w14:textId="1800EC27" w:rsidR="001D74DA" w:rsidRDefault="001D74DA" w:rsidP="001D74DA">
      <w:r>
        <w:t>1. The Privilege of Drawing Near to God</w:t>
      </w:r>
      <w:r>
        <w:t xml:space="preserve">( </w:t>
      </w:r>
      <w:r>
        <w:t>vv.22–23)</w:t>
      </w:r>
    </w:p>
    <w:p w14:paraId="7FA94FD6" w14:textId="323AA49C" w:rsidR="001D74DA" w:rsidRDefault="001D74DA" w:rsidP="001D74DA">
      <w:pPr>
        <w:pStyle w:val="ListParagraph"/>
        <w:numPr>
          <w:ilvl w:val="0"/>
          <w:numId w:val="1"/>
        </w:numPr>
      </w:pPr>
      <w:r>
        <w:t>The angels go toward Sodom</w:t>
      </w:r>
    </w:p>
    <w:p w14:paraId="56A2B584" w14:textId="77777777" w:rsidR="001D74DA" w:rsidRDefault="001D74DA" w:rsidP="001D74DA">
      <w:pPr>
        <w:pStyle w:val="ListParagraph"/>
        <w:numPr>
          <w:ilvl w:val="0"/>
          <w:numId w:val="1"/>
        </w:numPr>
      </w:pPr>
      <w:r>
        <w:t>Abraham remains standing before the Lord</w:t>
      </w:r>
    </w:p>
    <w:p w14:paraId="096BB5FE" w14:textId="77777777" w:rsidR="001D74DA" w:rsidRDefault="001D74DA" w:rsidP="001D74DA">
      <w:pPr>
        <w:pStyle w:val="ListParagraph"/>
        <w:numPr>
          <w:ilvl w:val="0"/>
          <w:numId w:val="1"/>
        </w:numPr>
      </w:pPr>
      <w:r>
        <w:t>Abraham “drew near” to God</w:t>
      </w:r>
    </w:p>
    <w:p w14:paraId="3F8169D1" w14:textId="77777777" w:rsidR="001D74DA" w:rsidRDefault="001D74DA" w:rsidP="001D74DA">
      <w:pPr>
        <w:pStyle w:val="ListParagraph"/>
        <w:numPr>
          <w:ilvl w:val="0"/>
          <w:numId w:val="1"/>
        </w:numPr>
      </w:pPr>
      <w:r>
        <w:t>Prayer is approaching God</w:t>
      </w:r>
    </w:p>
    <w:p w14:paraId="161F5504" w14:textId="77777777" w:rsidR="001D74DA" w:rsidRDefault="001D74DA" w:rsidP="001D74DA">
      <w:pPr>
        <w:pStyle w:val="ListParagraph"/>
        <w:numPr>
          <w:ilvl w:val="0"/>
          <w:numId w:val="1"/>
        </w:numPr>
      </w:pPr>
      <w:r>
        <w:t>Even sinful people may come before a holy God</w:t>
      </w:r>
    </w:p>
    <w:p w14:paraId="165A9429" w14:textId="77777777" w:rsidR="001D74DA" w:rsidRDefault="001D74DA" w:rsidP="001D74DA">
      <w:pPr>
        <w:pStyle w:val="ListParagraph"/>
        <w:numPr>
          <w:ilvl w:val="0"/>
          <w:numId w:val="1"/>
        </w:numPr>
      </w:pPr>
      <w:r>
        <w:t>Hebrews 4:16 – Draw near to the throne of grace</w:t>
      </w:r>
    </w:p>
    <w:p w14:paraId="163A3F55" w14:textId="154BC1E8" w:rsidR="001D74DA" w:rsidRDefault="001D74DA" w:rsidP="001D74DA">
      <w:pPr>
        <w:pStyle w:val="ListParagraph"/>
        <w:numPr>
          <w:ilvl w:val="0"/>
          <w:numId w:val="1"/>
        </w:numPr>
      </w:pPr>
      <w:r>
        <w:t>Through Christ, believers may come confidently before God.</w:t>
      </w:r>
    </w:p>
    <w:p w14:paraId="539C5F6B" w14:textId="77777777" w:rsidR="001D74DA" w:rsidRDefault="001D74DA" w:rsidP="001D74DA"/>
    <w:p w14:paraId="24596506" w14:textId="23AD31C5" w:rsidR="001D74DA" w:rsidRDefault="001D74DA" w:rsidP="001D74DA">
      <w:r>
        <w:t>2. The Justice of the Judge of All the Earth</w:t>
      </w:r>
      <w:r>
        <w:t xml:space="preserve"> </w:t>
      </w:r>
      <w:r>
        <w:t>(vv.24–26)</w:t>
      </w:r>
    </w:p>
    <w:p w14:paraId="5D760830" w14:textId="77777777" w:rsidR="001D74DA" w:rsidRDefault="001D74DA" w:rsidP="001D74DA">
      <w:pPr>
        <w:pStyle w:val="ListParagraph"/>
        <w:numPr>
          <w:ilvl w:val="0"/>
          <w:numId w:val="2"/>
        </w:numPr>
      </w:pPr>
      <w:r>
        <w:t>Abraham asks:</w:t>
      </w:r>
    </w:p>
    <w:p w14:paraId="68D7D97D" w14:textId="465B1421" w:rsidR="001D74DA" w:rsidRDefault="001D74DA" w:rsidP="001D74DA">
      <w:pPr>
        <w:pStyle w:val="ListParagraph"/>
        <w:numPr>
          <w:ilvl w:val="1"/>
          <w:numId w:val="2"/>
        </w:numPr>
      </w:pPr>
      <w:r>
        <w:t>Would God destroy the righteous with the wicked?</w:t>
      </w:r>
    </w:p>
    <w:p w14:paraId="08AB5496" w14:textId="5D10D40C" w:rsidR="001D74DA" w:rsidRDefault="001D74DA" w:rsidP="001D74DA">
      <w:pPr>
        <w:pStyle w:val="ListParagraph"/>
        <w:numPr>
          <w:ilvl w:val="0"/>
          <w:numId w:val="2"/>
        </w:numPr>
      </w:pPr>
      <w:r>
        <w:t>“</w:t>
      </w:r>
      <w:r>
        <w:t>Shall not the Judge of all the earth do what is just?”</w:t>
      </w:r>
    </w:p>
    <w:p w14:paraId="65A7A547" w14:textId="4A93AC5B" w:rsidR="001D74DA" w:rsidRDefault="001D74DA" w:rsidP="001D74DA">
      <w:pPr>
        <w:pStyle w:val="ListParagraph"/>
        <w:numPr>
          <w:ilvl w:val="1"/>
          <w:numId w:val="2"/>
        </w:numPr>
      </w:pPr>
      <w:r>
        <w:t>God rules over all nations</w:t>
      </w:r>
    </w:p>
    <w:p w14:paraId="6B7C7719" w14:textId="4D6E9B55" w:rsidR="001D74DA" w:rsidRDefault="001D74DA" w:rsidP="001D74DA">
      <w:pPr>
        <w:pStyle w:val="ListParagraph"/>
        <w:numPr>
          <w:ilvl w:val="1"/>
          <w:numId w:val="2"/>
        </w:numPr>
      </w:pPr>
      <w:r>
        <w:t>God always judges perfectly</w:t>
      </w:r>
    </w:p>
    <w:p w14:paraId="20F1DFE9" w14:textId="5BF29380" w:rsidR="001D74DA" w:rsidRDefault="001D74DA" w:rsidP="001D74DA">
      <w:pPr>
        <w:pStyle w:val="ListParagraph"/>
        <w:numPr>
          <w:ilvl w:val="1"/>
          <w:numId w:val="2"/>
        </w:numPr>
      </w:pPr>
      <w:r>
        <w:t>God never acts unfairly</w:t>
      </w:r>
    </w:p>
    <w:p w14:paraId="0D5EF15B" w14:textId="3024DD86" w:rsidR="001D74DA" w:rsidRDefault="001D74DA" w:rsidP="001D74DA">
      <w:pPr>
        <w:pStyle w:val="ListParagraph"/>
        <w:numPr>
          <w:ilvl w:val="0"/>
          <w:numId w:val="2"/>
        </w:numPr>
      </w:pPr>
      <w:r>
        <w:t>Deuteronomy 32:4 – All His ways are justice</w:t>
      </w:r>
    </w:p>
    <w:p w14:paraId="0E5DF2AC" w14:textId="3D977CBE" w:rsidR="001D74DA" w:rsidRDefault="001D74DA" w:rsidP="001D74DA">
      <w:pPr>
        <w:pStyle w:val="ListParagraph"/>
        <w:numPr>
          <w:ilvl w:val="0"/>
          <w:numId w:val="2"/>
        </w:numPr>
      </w:pPr>
      <w:r>
        <w:t>Romans 9:14 – There is no injustice with God</w:t>
      </w:r>
    </w:p>
    <w:p w14:paraId="07E7FE3D" w14:textId="51FE7446" w:rsidR="001D74DA" w:rsidRDefault="001D74DA" w:rsidP="001D74DA">
      <w:pPr>
        <w:pStyle w:val="ListParagraph"/>
        <w:numPr>
          <w:ilvl w:val="0"/>
          <w:numId w:val="2"/>
        </w:numPr>
      </w:pPr>
      <w:r>
        <w:t>God is perfectly righteous and just.</w:t>
      </w:r>
    </w:p>
    <w:p w14:paraId="6A112115" w14:textId="77777777" w:rsidR="001D74DA" w:rsidRDefault="001D74DA" w:rsidP="001D74DA"/>
    <w:p w14:paraId="70B9911C" w14:textId="5FB1648E" w:rsidR="001D74DA" w:rsidRDefault="001D74DA" w:rsidP="001D74DA">
      <w:r>
        <w:t>3. Humility Before God</w:t>
      </w:r>
      <w:r>
        <w:t xml:space="preserve"> </w:t>
      </w:r>
      <w:r>
        <w:t>(v.27)</w:t>
      </w:r>
    </w:p>
    <w:p w14:paraId="56FFC423" w14:textId="336B8550" w:rsidR="001D74DA" w:rsidRDefault="001D74DA" w:rsidP="001D74DA">
      <w:pPr>
        <w:pStyle w:val="ListParagraph"/>
        <w:numPr>
          <w:ilvl w:val="0"/>
          <w:numId w:val="3"/>
        </w:numPr>
      </w:pPr>
      <w:r>
        <w:t>Abraham says:</w:t>
      </w:r>
    </w:p>
    <w:p w14:paraId="0E326CE3" w14:textId="3EE60CDA" w:rsidR="001D74DA" w:rsidRDefault="001D74DA" w:rsidP="001D74DA">
      <w:pPr>
        <w:pStyle w:val="ListParagraph"/>
        <w:numPr>
          <w:ilvl w:val="1"/>
          <w:numId w:val="3"/>
        </w:numPr>
      </w:pPr>
      <w:r>
        <w:t>“I am but dust and ashes.”</w:t>
      </w:r>
    </w:p>
    <w:p w14:paraId="3F87F8A9" w14:textId="70A061E9" w:rsidR="001D74DA" w:rsidRDefault="001D74DA" w:rsidP="001D74DA">
      <w:pPr>
        <w:pStyle w:val="ListParagraph"/>
        <w:numPr>
          <w:ilvl w:val="2"/>
          <w:numId w:val="3"/>
        </w:numPr>
      </w:pPr>
      <w:r>
        <w:t>Boldness in prayer</w:t>
      </w:r>
    </w:p>
    <w:p w14:paraId="61AD6DC6" w14:textId="4B8D1095" w:rsidR="001D74DA" w:rsidRDefault="001D74DA" w:rsidP="001D74DA">
      <w:pPr>
        <w:pStyle w:val="ListParagraph"/>
        <w:numPr>
          <w:ilvl w:val="2"/>
          <w:numId w:val="3"/>
        </w:numPr>
      </w:pPr>
      <w:r>
        <w:t>Humility before God</w:t>
      </w:r>
    </w:p>
    <w:p w14:paraId="55591E2B" w14:textId="14199D36" w:rsidR="001D74DA" w:rsidRDefault="001D74DA" w:rsidP="001D74DA">
      <w:pPr>
        <w:pStyle w:val="ListParagraph"/>
        <w:numPr>
          <w:ilvl w:val="0"/>
          <w:numId w:val="3"/>
        </w:numPr>
      </w:pPr>
      <w:r>
        <w:t>We approach God with confidence, yet with reverence.</w:t>
      </w:r>
    </w:p>
    <w:p w14:paraId="56E73E46" w14:textId="77777777" w:rsidR="001D74DA" w:rsidRDefault="001D74DA" w:rsidP="001D74DA"/>
    <w:p w14:paraId="2790F595" w14:textId="37B7D064" w:rsidR="001D74DA" w:rsidRDefault="001D74DA" w:rsidP="001D74DA">
      <w:r>
        <w:t>4. Persistent Intercession</w:t>
      </w:r>
      <w:r>
        <w:t xml:space="preserve"> </w:t>
      </w:r>
      <w:r>
        <w:t>(vv.28–32)</w:t>
      </w:r>
    </w:p>
    <w:p w14:paraId="0C61FF6C" w14:textId="77777777" w:rsidR="001D74DA" w:rsidRDefault="001D74DA" w:rsidP="001D74DA">
      <w:pPr>
        <w:pStyle w:val="ListParagraph"/>
        <w:numPr>
          <w:ilvl w:val="0"/>
          <w:numId w:val="4"/>
        </w:numPr>
      </w:pPr>
      <w:r>
        <w:t>Abraham repeatedly asks if God would spare the city for:</w:t>
      </w:r>
    </w:p>
    <w:p w14:paraId="3E676FEA" w14:textId="5F57B231" w:rsidR="001D74DA" w:rsidRDefault="001D74DA" w:rsidP="001D74DA">
      <w:pPr>
        <w:pStyle w:val="ListParagraph"/>
        <w:numPr>
          <w:ilvl w:val="1"/>
          <w:numId w:val="4"/>
        </w:numPr>
      </w:pPr>
      <w:r>
        <w:t>50 righteous</w:t>
      </w:r>
      <w:r>
        <w:t xml:space="preserve">, </w:t>
      </w:r>
      <w:r>
        <w:t>45 righteous</w:t>
      </w:r>
      <w:r>
        <w:t xml:space="preserve">, </w:t>
      </w:r>
      <w:r>
        <w:t>40 righteous</w:t>
      </w:r>
      <w:r>
        <w:t xml:space="preserve">, </w:t>
      </w:r>
      <w:r>
        <w:t>30 righteous</w:t>
      </w:r>
      <w:r>
        <w:t xml:space="preserve">, </w:t>
      </w:r>
      <w:r>
        <w:t>20 righteous</w:t>
      </w:r>
      <w:r>
        <w:t xml:space="preserve">, </w:t>
      </w:r>
      <w:r>
        <w:t>10 righteous</w:t>
      </w:r>
    </w:p>
    <w:p w14:paraId="4555212F" w14:textId="77777777" w:rsidR="001D74DA" w:rsidRDefault="001D74DA" w:rsidP="001D74DA">
      <w:pPr>
        <w:pStyle w:val="ListParagraph"/>
        <w:numPr>
          <w:ilvl w:val="0"/>
          <w:numId w:val="4"/>
        </w:numPr>
      </w:pPr>
      <w:r>
        <w:t>Each time God answers:</w:t>
      </w:r>
    </w:p>
    <w:p w14:paraId="4FABE634" w14:textId="77777777" w:rsidR="001D74DA" w:rsidRDefault="001D74DA" w:rsidP="001D74DA">
      <w:pPr>
        <w:pStyle w:val="ListParagraph"/>
        <w:numPr>
          <w:ilvl w:val="1"/>
          <w:numId w:val="4"/>
        </w:numPr>
      </w:pPr>
      <w:r>
        <w:t>“I will not destroy it.”</w:t>
      </w:r>
    </w:p>
    <w:p w14:paraId="5B0CBF68" w14:textId="40E11703" w:rsidR="001D74DA" w:rsidRDefault="001D74DA" w:rsidP="001D74DA">
      <w:pPr>
        <w:pStyle w:val="ListParagraph"/>
        <w:numPr>
          <w:ilvl w:val="0"/>
          <w:numId w:val="4"/>
        </w:numPr>
      </w:pPr>
      <w:r>
        <w:t>Prayer should be persistent</w:t>
      </w:r>
    </w:p>
    <w:p w14:paraId="1317EDE6" w14:textId="2E53FA88" w:rsidR="001D74DA" w:rsidRDefault="001D74DA" w:rsidP="001D74DA">
      <w:pPr>
        <w:pStyle w:val="ListParagraph"/>
        <w:numPr>
          <w:ilvl w:val="0"/>
          <w:numId w:val="4"/>
        </w:numPr>
      </w:pPr>
      <w:r>
        <w:t>God invites His people to ask</w:t>
      </w:r>
    </w:p>
    <w:p w14:paraId="449775D2" w14:textId="4B0174D5" w:rsidR="001D74DA" w:rsidRDefault="001D74DA" w:rsidP="001D74DA">
      <w:pPr>
        <w:pStyle w:val="ListParagraph"/>
        <w:numPr>
          <w:ilvl w:val="0"/>
          <w:numId w:val="4"/>
        </w:numPr>
      </w:pPr>
      <w:r>
        <w:t>Luke 18:1 – Always pray and do not lose heart</w:t>
      </w:r>
    </w:p>
    <w:p w14:paraId="281A2C54" w14:textId="24AF0060" w:rsidR="001D74DA" w:rsidRDefault="001D74DA" w:rsidP="001D74DA">
      <w:pPr>
        <w:pStyle w:val="ListParagraph"/>
        <w:numPr>
          <w:ilvl w:val="0"/>
          <w:numId w:val="4"/>
        </w:numPr>
      </w:pPr>
      <w:r>
        <w:t>God listens to the prayers of His people.</w:t>
      </w:r>
    </w:p>
    <w:p w14:paraId="0F235F8C" w14:textId="77777777" w:rsidR="001D74DA" w:rsidRDefault="001D74DA" w:rsidP="001D74DA"/>
    <w:p w14:paraId="5B1526D8" w14:textId="77777777" w:rsidR="001D74DA" w:rsidRDefault="001D74DA" w:rsidP="001D74DA">
      <w:r>
        <w:t>5. The Mercy of God</w:t>
      </w:r>
    </w:p>
    <w:p w14:paraId="2D8CDEB5" w14:textId="77777777" w:rsidR="001D74DA" w:rsidRDefault="001D74DA" w:rsidP="001D74DA">
      <w:pPr>
        <w:pStyle w:val="ListParagraph"/>
        <w:numPr>
          <w:ilvl w:val="0"/>
          <w:numId w:val="5"/>
        </w:numPr>
      </w:pPr>
      <w:r>
        <w:t>This passage shows God's patience and mercy.</w:t>
      </w:r>
    </w:p>
    <w:p w14:paraId="49456840" w14:textId="77777777" w:rsidR="001D74DA" w:rsidRDefault="001D74DA" w:rsidP="001D74DA">
      <w:pPr>
        <w:pStyle w:val="ListParagraph"/>
        <w:numPr>
          <w:ilvl w:val="0"/>
          <w:numId w:val="5"/>
        </w:numPr>
      </w:pPr>
      <w:r>
        <w:lastRenderedPageBreak/>
        <w:t>God was willing to spare the city for the sake of a small number of righteous people.</w:t>
      </w:r>
    </w:p>
    <w:p w14:paraId="5617AFD0" w14:textId="6711F032" w:rsidR="001D74DA" w:rsidRDefault="001D74DA" w:rsidP="001D74DA">
      <w:pPr>
        <w:pStyle w:val="ListParagraph"/>
        <w:numPr>
          <w:ilvl w:val="0"/>
          <w:numId w:val="5"/>
        </w:numPr>
      </w:pPr>
      <w:r>
        <w:t>Micah 7:18 – God delights in mercy</w:t>
      </w:r>
    </w:p>
    <w:p w14:paraId="65C0A91C" w14:textId="320B5CEF" w:rsidR="001D74DA" w:rsidRDefault="001D74DA" w:rsidP="001D74DA">
      <w:pPr>
        <w:pStyle w:val="ListParagraph"/>
        <w:numPr>
          <w:ilvl w:val="0"/>
          <w:numId w:val="5"/>
        </w:numPr>
      </w:pPr>
      <w:r>
        <w:t>2 Peter 3:9 – God is patient toward sinners</w:t>
      </w:r>
    </w:p>
    <w:p w14:paraId="5E5DC712" w14:textId="6A67B033" w:rsidR="001D74DA" w:rsidRDefault="001D74DA" w:rsidP="001D74DA">
      <w:pPr>
        <w:pStyle w:val="ListParagraph"/>
        <w:numPr>
          <w:ilvl w:val="0"/>
          <w:numId w:val="5"/>
        </w:numPr>
      </w:pPr>
      <w:r>
        <w:t>God is slow to anger and rich in mercy.</w:t>
      </w:r>
    </w:p>
    <w:p w14:paraId="4EAAF87F" w14:textId="77777777" w:rsidR="001D74DA" w:rsidRDefault="001D74DA" w:rsidP="001D74DA"/>
    <w:p w14:paraId="100BFCC0" w14:textId="77777777" w:rsidR="001D74DA" w:rsidRDefault="001D74DA" w:rsidP="001D74DA">
      <w:r>
        <w:t>6. Abraham and the Greater Mediator</w:t>
      </w:r>
    </w:p>
    <w:p w14:paraId="1A7CB21F" w14:textId="77777777" w:rsidR="001D74DA" w:rsidRDefault="001D74DA" w:rsidP="001D74DA">
      <w:pPr>
        <w:pStyle w:val="ListParagraph"/>
        <w:numPr>
          <w:ilvl w:val="0"/>
          <w:numId w:val="6"/>
        </w:numPr>
      </w:pPr>
      <w:r>
        <w:t>Abraham interceded for Sodom.</w:t>
      </w:r>
    </w:p>
    <w:p w14:paraId="2D2E1A74" w14:textId="77777777" w:rsidR="001D74DA" w:rsidRDefault="001D74DA" w:rsidP="001D74DA">
      <w:pPr>
        <w:pStyle w:val="ListParagraph"/>
        <w:numPr>
          <w:ilvl w:val="0"/>
          <w:numId w:val="6"/>
        </w:numPr>
      </w:pPr>
      <w:r>
        <w:t>But Abraham points forward to a greater mediator.</w:t>
      </w:r>
    </w:p>
    <w:p w14:paraId="53D5212B" w14:textId="7E423001" w:rsidR="001D74DA" w:rsidRDefault="001D74DA" w:rsidP="001D74DA">
      <w:pPr>
        <w:pStyle w:val="ListParagraph"/>
        <w:numPr>
          <w:ilvl w:val="0"/>
          <w:numId w:val="6"/>
        </w:numPr>
      </w:pPr>
      <w:r>
        <w:t>1 Timothy 2:5 – One mediator between God and man: Jesus Christ</w:t>
      </w:r>
    </w:p>
    <w:p w14:paraId="1CB0FD9B" w14:textId="77777777" w:rsidR="001D74DA" w:rsidRDefault="001D74DA" w:rsidP="001D74DA">
      <w:pPr>
        <w:pStyle w:val="ListParagraph"/>
        <w:numPr>
          <w:ilvl w:val="0"/>
          <w:numId w:val="6"/>
        </w:numPr>
      </w:pPr>
      <w:r>
        <w:t>What Jesus did:</w:t>
      </w:r>
    </w:p>
    <w:p w14:paraId="4302D939" w14:textId="30F53602" w:rsidR="001D74DA" w:rsidRDefault="001D74DA" w:rsidP="001D74DA">
      <w:pPr>
        <w:pStyle w:val="ListParagraph"/>
        <w:numPr>
          <w:ilvl w:val="1"/>
          <w:numId w:val="6"/>
        </w:numPr>
      </w:pPr>
      <w:r>
        <w:t>Abraham asked for mercy</w:t>
      </w:r>
    </w:p>
    <w:p w14:paraId="5F543F8A" w14:textId="2571662B" w:rsidR="001D74DA" w:rsidRDefault="001D74DA" w:rsidP="001D74DA">
      <w:pPr>
        <w:pStyle w:val="ListParagraph"/>
        <w:numPr>
          <w:ilvl w:val="1"/>
          <w:numId w:val="6"/>
        </w:numPr>
      </w:pPr>
      <w:r>
        <w:t>Jesus bore the judgment</w:t>
      </w:r>
    </w:p>
    <w:p w14:paraId="0101EB85" w14:textId="05944150" w:rsidR="001D74DA" w:rsidRDefault="001D74DA" w:rsidP="001D74DA">
      <w:pPr>
        <w:pStyle w:val="ListParagraph"/>
        <w:numPr>
          <w:ilvl w:val="0"/>
          <w:numId w:val="6"/>
        </w:numPr>
      </w:pPr>
      <w:r>
        <w:t>Romans 3:26 – God is just and the justifier</w:t>
      </w:r>
    </w:p>
    <w:p w14:paraId="41B4F421" w14:textId="7041A873" w:rsidR="001D74DA" w:rsidRDefault="001D74DA" w:rsidP="001D74DA">
      <w:pPr>
        <w:pStyle w:val="ListParagraph"/>
        <w:numPr>
          <w:ilvl w:val="0"/>
          <w:numId w:val="6"/>
        </w:numPr>
      </w:pPr>
      <w:r>
        <w:t>Hebrews 7:25 – Christ always intercedes for us</w:t>
      </w:r>
    </w:p>
    <w:p w14:paraId="2732BD57" w14:textId="6670A6C2" w:rsidR="001D74DA" w:rsidRDefault="001D74DA" w:rsidP="001D74DA">
      <w:pPr>
        <w:pStyle w:val="ListParagraph"/>
        <w:numPr>
          <w:ilvl w:val="0"/>
          <w:numId w:val="6"/>
        </w:numPr>
      </w:pPr>
      <w:r>
        <w:t>Jesus stands before the Father on behalf of sinners.</w:t>
      </w:r>
    </w:p>
    <w:p w14:paraId="394CB7BD" w14:textId="77777777" w:rsidR="001D74DA" w:rsidRDefault="001D74DA" w:rsidP="001D74DA"/>
    <w:p w14:paraId="4F31AFE4" w14:textId="6FFD465E" w:rsidR="001D74DA" w:rsidRDefault="001D74DA" w:rsidP="001D74DA">
      <w:r>
        <w:t>6. Final Scene</w:t>
      </w:r>
      <w:r>
        <w:t>(v.33)</w:t>
      </w:r>
    </w:p>
    <w:p w14:paraId="63C8E420" w14:textId="6330D73B" w:rsidR="001D74DA" w:rsidRDefault="001D74DA" w:rsidP="001D74DA">
      <w:pPr>
        <w:pStyle w:val="ListParagraph"/>
        <w:numPr>
          <w:ilvl w:val="0"/>
          <w:numId w:val="7"/>
        </w:numPr>
      </w:pPr>
      <w:r>
        <w:t>The Lord finishes speaking with Abraham</w:t>
      </w:r>
    </w:p>
    <w:p w14:paraId="2CE497D0" w14:textId="046C1E6E" w:rsidR="001D74DA" w:rsidRDefault="001D74DA" w:rsidP="001D74DA">
      <w:pPr>
        <w:pStyle w:val="ListParagraph"/>
        <w:numPr>
          <w:ilvl w:val="0"/>
          <w:numId w:val="7"/>
        </w:numPr>
      </w:pPr>
      <w:r>
        <w:t>Abraham returns to his place</w:t>
      </w:r>
    </w:p>
    <w:p w14:paraId="428F124B" w14:textId="1AA742DE" w:rsidR="001D74DA" w:rsidRDefault="001D74DA" w:rsidP="001D74DA">
      <w:pPr>
        <w:pStyle w:val="ListParagraph"/>
        <w:numPr>
          <w:ilvl w:val="0"/>
          <w:numId w:val="7"/>
        </w:numPr>
      </w:pPr>
      <w:r>
        <w:t>But the lesson remains:</w:t>
      </w:r>
      <w:r>
        <w:t xml:space="preserve"> </w:t>
      </w:r>
      <w:r>
        <w:t>God hears prayer.</w:t>
      </w:r>
    </w:p>
    <w:p w14:paraId="1E8E1C63" w14:textId="0D39EBF2" w:rsidR="001D74DA" w:rsidRDefault="001D74DA" w:rsidP="001D74DA">
      <w:pPr>
        <w:pStyle w:val="ListParagraph"/>
        <w:numPr>
          <w:ilvl w:val="0"/>
          <w:numId w:val="7"/>
        </w:numPr>
      </w:pPr>
      <w:r>
        <w:t>Psalm 65:2 – “O you who hear prayer”</w:t>
      </w:r>
    </w:p>
    <w:p w14:paraId="4CE3C852" w14:textId="77777777" w:rsidR="001D74DA" w:rsidRDefault="001D74DA" w:rsidP="001D74DA"/>
    <w:p w14:paraId="5988E122" w14:textId="77777777" w:rsidR="001D74DA" w:rsidRDefault="001D74DA" w:rsidP="001D74DA">
      <w:r>
        <w:t>Application</w:t>
      </w:r>
    </w:p>
    <w:p w14:paraId="7331AC0A" w14:textId="77777777" w:rsidR="001D74DA" w:rsidRDefault="001D74DA" w:rsidP="001D74DA">
      <w:r>
        <w:t>1. Draw near to God in prayer</w:t>
      </w:r>
    </w:p>
    <w:p w14:paraId="092FE7F1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God invites His people to come to Him.</w:t>
      </w:r>
    </w:p>
    <w:p w14:paraId="299DB735" w14:textId="77777777" w:rsidR="001D74DA" w:rsidRDefault="001D74DA" w:rsidP="001D74DA">
      <w:r>
        <w:t>2. Trust the justice of God</w:t>
      </w:r>
    </w:p>
    <w:p w14:paraId="29126D8C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The Judge of all the earth always does what is right.</w:t>
      </w:r>
    </w:p>
    <w:p w14:paraId="23E696BC" w14:textId="77777777" w:rsidR="001D74DA" w:rsidRDefault="001D74DA" w:rsidP="001D74DA">
      <w:r>
        <w:t>3. Be persistent in prayer</w:t>
      </w:r>
    </w:p>
    <w:p w14:paraId="62FB0EAD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God calls His people to pray continually.</w:t>
      </w:r>
    </w:p>
    <w:p w14:paraId="3CBEB5FB" w14:textId="77777777" w:rsidR="001D74DA" w:rsidRDefault="001D74DA" w:rsidP="001D74DA">
      <w:r>
        <w:t>4. Trust the true Mediator</w:t>
      </w:r>
    </w:p>
    <w:p w14:paraId="00678701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Jesus intercedes for all who come to God through Him.</w:t>
      </w:r>
    </w:p>
    <w:p w14:paraId="1EB2ED3C" w14:textId="77777777" w:rsidR="001D74DA" w:rsidRDefault="001D74DA" w:rsidP="001D74DA"/>
    <w:p w14:paraId="5143CF4B" w14:textId="77777777" w:rsidR="001D74DA" w:rsidRDefault="001D74DA" w:rsidP="001D74DA">
      <w:r>
        <w:t>The Gospel</w:t>
      </w:r>
    </w:p>
    <w:p w14:paraId="5733A9AD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Abraham stood before God and pleaded for mercy.</w:t>
      </w:r>
    </w:p>
    <w:p w14:paraId="7023207F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But at the cross:</w:t>
      </w:r>
    </w:p>
    <w:p w14:paraId="114EE149" w14:textId="55658665" w:rsidR="001D74DA" w:rsidRDefault="001D74DA" w:rsidP="001D74DA">
      <w:pPr>
        <w:pStyle w:val="ListParagraph"/>
        <w:numPr>
          <w:ilvl w:val="1"/>
          <w:numId w:val="8"/>
        </w:numPr>
      </w:pPr>
      <w:r>
        <w:t>Jesus stood in the place of sinners</w:t>
      </w:r>
    </w:p>
    <w:p w14:paraId="1A25724E" w14:textId="1A2F08DA" w:rsidR="001D74DA" w:rsidRDefault="001D74DA" w:rsidP="001D74DA">
      <w:pPr>
        <w:pStyle w:val="ListParagraph"/>
        <w:numPr>
          <w:ilvl w:val="1"/>
          <w:numId w:val="8"/>
        </w:numPr>
      </w:pPr>
      <w:r>
        <w:t>He bore the judgment we deserved</w:t>
      </w:r>
    </w:p>
    <w:p w14:paraId="509484D5" w14:textId="77777777" w:rsidR="001D74DA" w:rsidRDefault="001D74DA" w:rsidP="001D74DA">
      <w:pPr>
        <w:pStyle w:val="ListParagraph"/>
        <w:numPr>
          <w:ilvl w:val="0"/>
          <w:numId w:val="8"/>
        </w:numPr>
      </w:pPr>
      <w:r>
        <w:t>So that the Judge of all the earth could be both:</w:t>
      </w:r>
    </w:p>
    <w:p w14:paraId="05616E20" w14:textId="77DAF599" w:rsidR="001D74DA" w:rsidRDefault="001D74DA" w:rsidP="001D74DA">
      <w:pPr>
        <w:pStyle w:val="ListParagraph"/>
        <w:numPr>
          <w:ilvl w:val="1"/>
          <w:numId w:val="8"/>
        </w:numPr>
      </w:pPr>
      <w:r>
        <w:t>Just</w:t>
      </w:r>
    </w:p>
    <w:p w14:paraId="05CA649F" w14:textId="5A9016FD" w:rsidR="001D74DA" w:rsidRDefault="001D74DA" w:rsidP="001D74DA">
      <w:pPr>
        <w:pStyle w:val="ListParagraph"/>
        <w:numPr>
          <w:ilvl w:val="1"/>
          <w:numId w:val="8"/>
        </w:numPr>
      </w:pPr>
      <w:r>
        <w:t>And the Justifier of those who trust in Christ.</w:t>
      </w:r>
    </w:p>
    <w:p w14:paraId="0427629A" w14:textId="77777777" w:rsidR="00E33EAA" w:rsidRDefault="00E33EAA" w:rsidP="001D74DA"/>
    <w:p w14:paraId="15570F73" w14:textId="5B91D1B8" w:rsidR="00373620" w:rsidRDefault="001D74DA" w:rsidP="001D74DA">
      <w:r>
        <w:t>Soli Deo Gloria</w:t>
      </w:r>
    </w:p>
    <w:sectPr w:rsidR="003736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CC0A" w14:textId="77777777" w:rsidR="006148F5" w:rsidRDefault="006148F5" w:rsidP="001D74DA">
      <w:r>
        <w:separator/>
      </w:r>
    </w:p>
  </w:endnote>
  <w:endnote w:type="continuationSeparator" w:id="0">
    <w:p w14:paraId="6B574D85" w14:textId="77777777" w:rsidR="006148F5" w:rsidRDefault="006148F5" w:rsidP="001D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0799" w14:textId="77777777" w:rsidR="006148F5" w:rsidRDefault="006148F5" w:rsidP="001D74DA">
      <w:r>
        <w:separator/>
      </w:r>
    </w:p>
  </w:footnote>
  <w:footnote w:type="continuationSeparator" w:id="0">
    <w:p w14:paraId="7100D10E" w14:textId="77777777" w:rsidR="006148F5" w:rsidRDefault="006148F5" w:rsidP="001D7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9E93" w14:textId="2A5A0C2D" w:rsidR="001D74DA" w:rsidRDefault="001D74DA" w:rsidP="001D74DA">
    <w:r>
      <w:t xml:space="preserve">Pleading For </w:t>
    </w:r>
    <w:r w:rsidR="00E33EAA">
      <w:t>t</w:t>
    </w:r>
    <w:r>
      <w:t xml:space="preserve">he City - </w:t>
    </w:r>
    <w:r>
      <w:t>Genesis 18:22–33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213"/>
    <w:multiLevelType w:val="hybridMultilevel"/>
    <w:tmpl w:val="9FF4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71DF"/>
    <w:multiLevelType w:val="hybridMultilevel"/>
    <w:tmpl w:val="A0F6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4055"/>
    <w:multiLevelType w:val="hybridMultilevel"/>
    <w:tmpl w:val="FF42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2CA5"/>
    <w:multiLevelType w:val="hybridMultilevel"/>
    <w:tmpl w:val="BCFA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697C"/>
    <w:multiLevelType w:val="hybridMultilevel"/>
    <w:tmpl w:val="065C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6785B"/>
    <w:multiLevelType w:val="hybridMultilevel"/>
    <w:tmpl w:val="2898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30BEB"/>
    <w:multiLevelType w:val="hybridMultilevel"/>
    <w:tmpl w:val="B144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A709A"/>
    <w:multiLevelType w:val="hybridMultilevel"/>
    <w:tmpl w:val="2836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198716">
    <w:abstractNumId w:val="3"/>
  </w:num>
  <w:num w:numId="2" w16cid:durableId="1078362037">
    <w:abstractNumId w:val="4"/>
  </w:num>
  <w:num w:numId="3" w16cid:durableId="1279531532">
    <w:abstractNumId w:val="0"/>
  </w:num>
  <w:num w:numId="4" w16cid:durableId="984893874">
    <w:abstractNumId w:val="6"/>
  </w:num>
  <w:num w:numId="5" w16cid:durableId="1592160967">
    <w:abstractNumId w:val="7"/>
  </w:num>
  <w:num w:numId="6" w16cid:durableId="1320303281">
    <w:abstractNumId w:val="5"/>
  </w:num>
  <w:num w:numId="7" w16cid:durableId="1628317157">
    <w:abstractNumId w:val="1"/>
  </w:num>
  <w:num w:numId="8" w16cid:durableId="110264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DA"/>
    <w:rsid w:val="001D74DA"/>
    <w:rsid w:val="00355464"/>
    <w:rsid w:val="00373620"/>
    <w:rsid w:val="006148F5"/>
    <w:rsid w:val="00B675CB"/>
    <w:rsid w:val="00E33EAA"/>
    <w:rsid w:val="00F3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E874"/>
  <w15:chartTrackingRefBased/>
  <w15:docId w15:val="{E1AA2FFF-009C-4F9E-8FEE-670E55E8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4DA"/>
  </w:style>
  <w:style w:type="paragraph" w:styleId="Footer">
    <w:name w:val="footer"/>
    <w:basedOn w:val="Normal"/>
    <w:link w:val="FooterChar"/>
    <w:uiPriority w:val="99"/>
    <w:unhideWhenUsed/>
    <w:rsid w:val="001D7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2291</Characters>
  <Application>Microsoft Office Word</Application>
  <DocSecurity>0</DocSecurity>
  <Lines>176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Green</dc:creator>
  <cp:keywords/>
  <dc:description/>
  <cp:lastModifiedBy>Tony Green</cp:lastModifiedBy>
  <cp:revision>1</cp:revision>
  <dcterms:created xsi:type="dcterms:W3CDTF">2026-03-14T16:36:00Z</dcterms:created>
  <dcterms:modified xsi:type="dcterms:W3CDTF">2026-03-14T16:47:00Z</dcterms:modified>
</cp:coreProperties>
</file>